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Аминова Айдара Саитовича,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Аминов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20001661272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Аминов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>уд рассмотрел дело в отсутствие Аминова А.С.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Аминова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Calibri" w:eastAsia="Calibri" w:hAnsi="Calibri" w:cs="Calibri"/>
          <w:sz w:val="27"/>
          <w:szCs w:val="27"/>
        </w:rPr>
        <w:t>дата</w:t>
      </w:r>
      <w:r>
        <w:rPr>
          <w:rFonts w:ascii="Calibri" w:eastAsia="Calibri" w:hAnsi="Calibri" w:cs="Calibri"/>
          <w:sz w:val="27"/>
          <w:szCs w:val="27"/>
        </w:rPr>
        <w:t xml:space="preserve"> № 18810</w:t>
      </w:r>
      <w:r>
        <w:rPr>
          <w:rFonts w:ascii="Calibri" w:eastAsia="Calibri" w:hAnsi="Calibri" w:cs="Calibri"/>
          <w:sz w:val="27"/>
          <w:szCs w:val="27"/>
        </w:rPr>
        <w:t>086220001661272</w:t>
      </w:r>
      <w:r>
        <w:rPr>
          <w:rFonts w:ascii="Times New Roman" w:eastAsia="Times New Roman" w:hAnsi="Times New Roman" w:cs="Times New Roman"/>
          <w:sz w:val="27"/>
          <w:szCs w:val="27"/>
        </w:rPr>
        <w:t>, к</w:t>
      </w:r>
      <w:r>
        <w:rPr>
          <w:rFonts w:ascii="Times New Roman" w:eastAsia="Times New Roman" w:hAnsi="Times New Roman" w:cs="Times New Roman"/>
          <w:sz w:val="27"/>
          <w:szCs w:val="27"/>
        </w:rPr>
        <w:t>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Оценивая в совокупности представленные доказательства, суд признает их достоверными, поскольку они нашли свое объективное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Аминова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Аминова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Аминова Айдара Саитовича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0412365400665026482320174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